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E1" w:rsidRDefault="00120BE1" w:rsidP="00120BE1">
      <w:pPr>
        <w:rPr>
          <w:rFonts w:hint="eastAsia"/>
        </w:rPr>
      </w:pPr>
      <w:r>
        <w:rPr>
          <w:rFonts w:hint="eastAsia"/>
        </w:rPr>
        <w:t>泰山学堂单独笔试考试科目、时间、地点安排如下：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0"/>
        <w:gridCol w:w="1820"/>
        <w:gridCol w:w="1964"/>
        <w:gridCol w:w="1958"/>
      </w:tblGrid>
      <w:tr w:rsidR="00120BE1" w:rsidTr="00D92FAD">
        <w:tc>
          <w:tcPr>
            <w:tcW w:w="2780" w:type="dxa"/>
          </w:tcPr>
          <w:p w:rsidR="00120BE1" w:rsidRDefault="00120BE1" w:rsidP="00D92FAD">
            <w:r>
              <w:rPr>
                <w:rFonts w:hint="eastAsia"/>
              </w:rPr>
              <w:t>时间</w:t>
            </w:r>
          </w:p>
        </w:tc>
        <w:tc>
          <w:tcPr>
            <w:tcW w:w="1820" w:type="dxa"/>
          </w:tcPr>
          <w:p w:rsidR="00120BE1" w:rsidRDefault="00120BE1" w:rsidP="00D92FAD">
            <w:r>
              <w:rPr>
                <w:rFonts w:hint="eastAsia"/>
              </w:rPr>
              <w:t>考试科目</w:t>
            </w:r>
          </w:p>
        </w:tc>
        <w:tc>
          <w:tcPr>
            <w:tcW w:w="1964" w:type="dxa"/>
          </w:tcPr>
          <w:p w:rsidR="00120BE1" w:rsidRDefault="00120BE1" w:rsidP="00D92FAD">
            <w:r>
              <w:rPr>
                <w:rFonts w:hint="eastAsia"/>
              </w:rPr>
              <w:t>考试地点</w:t>
            </w:r>
          </w:p>
        </w:tc>
        <w:tc>
          <w:tcPr>
            <w:tcW w:w="1958" w:type="dxa"/>
          </w:tcPr>
          <w:p w:rsidR="00120BE1" w:rsidRDefault="00120BE1" w:rsidP="00D92FAD">
            <w:r>
              <w:rPr>
                <w:rFonts w:hint="eastAsia"/>
              </w:rPr>
              <w:t>备注</w:t>
            </w:r>
          </w:p>
        </w:tc>
      </w:tr>
      <w:tr w:rsidR="00120BE1" w:rsidTr="00D92FAD">
        <w:tc>
          <w:tcPr>
            <w:tcW w:w="2780" w:type="dxa"/>
          </w:tcPr>
          <w:p w:rsidR="00120BE1" w:rsidRDefault="00120BE1" w:rsidP="00D92FA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13:30</w:t>
            </w:r>
            <w:r>
              <w:t>—</w:t>
            </w:r>
            <w:r>
              <w:rPr>
                <w:rFonts w:hint="eastAsia"/>
              </w:rPr>
              <w:t>15:00</w:t>
            </w:r>
          </w:p>
        </w:tc>
        <w:tc>
          <w:tcPr>
            <w:tcW w:w="1820" w:type="dxa"/>
          </w:tcPr>
          <w:p w:rsidR="00120BE1" w:rsidRDefault="00120BE1" w:rsidP="00D92FAD">
            <w:r>
              <w:rPr>
                <w:rFonts w:hint="eastAsia"/>
              </w:rPr>
              <w:t>数学分析</w:t>
            </w:r>
          </w:p>
        </w:tc>
        <w:tc>
          <w:tcPr>
            <w:tcW w:w="1964" w:type="dxa"/>
          </w:tcPr>
          <w:p w:rsidR="00120BE1" w:rsidRDefault="00120BE1" w:rsidP="00D92FAD">
            <w:r>
              <w:rPr>
                <w:rFonts w:hint="eastAsia"/>
              </w:rPr>
              <w:t>知新楼</w:t>
            </w:r>
            <w:r>
              <w:rPr>
                <w:rFonts w:hint="eastAsia"/>
              </w:rPr>
              <w:t>B115</w:t>
            </w:r>
          </w:p>
        </w:tc>
        <w:tc>
          <w:tcPr>
            <w:tcW w:w="1958" w:type="dxa"/>
          </w:tcPr>
          <w:p w:rsidR="00120BE1" w:rsidRDefault="00120BE1" w:rsidP="00D92FAD">
            <w:r>
              <w:rPr>
                <w:rFonts w:hint="eastAsia"/>
              </w:rPr>
              <w:t>学堂数学取向</w:t>
            </w:r>
          </w:p>
        </w:tc>
      </w:tr>
      <w:tr w:rsidR="00120BE1" w:rsidTr="00D92FAD">
        <w:tc>
          <w:tcPr>
            <w:tcW w:w="2780" w:type="dxa"/>
          </w:tcPr>
          <w:p w:rsidR="00120BE1" w:rsidRDefault="00120BE1" w:rsidP="00D92FA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13:30</w:t>
            </w:r>
            <w:r>
              <w:t>—</w:t>
            </w:r>
            <w:r>
              <w:rPr>
                <w:rFonts w:hint="eastAsia"/>
              </w:rPr>
              <w:t>15:00</w:t>
            </w:r>
          </w:p>
        </w:tc>
        <w:tc>
          <w:tcPr>
            <w:tcW w:w="1820" w:type="dxa"/>
          </w:tcPr>
          <w:p w:rsidR="00120BE1" w:rsidRDefault="00120BE1" w:rsidP="00D92FAD">
            <w:r>
              <w:rPr>
                <w:rFonts w:hint="eastAsia"/>
              </w:rPr>
              <w:t>普通化学</w:t>
            </w:r>
          </w:p>
        </w:tc>
        <w:tc>
          <w:tcPr>
            <w:tcW w:w="1964" w:type="dxa"/>
          </w:tcPr>
          <w:p w:rsidR="00120BE1" w:rsidRDefault="00120BE1" w:rsidP="00D92FAD">
            <w:r>
              <w:rPr>
                <w:rFonts w:hint="eastAsia"/>
              </w:rPr>
              <w:t>知新楼</w:t>
            </w:r>
            <w:r>
              <w:rPr>
                <w:rFonts w:hint="eastAsia"/>
              </w:rPr>
              <w:t>B115</w:t>
            </w:r>
          </w:p>
        </w:tc>
        <w:tc>
          <w:tcPr>
            <w:tcW w:w="1958" w:type="dxa"/>
          </w:tcPr>
          <w:p w:rsidR="00120BE1" w:rsidRDefault="00120BE1" w:rsidP="00D92FAD">
            <w:r>
              <w:rPr>
                <w:rFonts w:hint="eastAsia"/>
              </w:rPr>
              <w:t>学堂化学取向</w:t>
            </w:r>
          </w:p>
        </w:tc>
      </w:tr>
      <w:tr w:rsidR="00120BE1" w:rsidTr="00D92FAD">
        <w:tc>
          <w:tcPr>
            <w:tcW w:w="2780" w:type="dxa"/>
          </w:tcPr>
          <w:p w:rsidR="00120BE1" w:rsidRDefault="00120BE1" w:rsidP="00D92FA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15:30</w:t>
            </w:r>
            <w:r>
              <w:t>—</w:t>
            </w:r>
            <w:r>
              <w:rPr>
                <w:rFonts w:hint="eastAsia"/>
              </w:rPr>
              <w:t>17:00</w:t>
            </w:r>
          </w:p>
        </w:tc>
        <w:tc>
          <w:tcPr>
            <w:tcW w:w="1820" w:type="dxa"/>
          </w:tcPr>
          <w:p w:rsidR="00120BE1" w:rsidRDefault="00120BE1" w:rsidP="00D92FAD">
            <w:r>
              <w:rPr>
                <w:rFonts w:hint="eastAsia"/>
              </w:rPr>
              <w:t>高等代数</w:t>
            </w:r>
          </w:p>
        </w:tc>
        <w:tc>
          <w:tcPr>
            <w:tcW w:w="1964" w:type="dxa"/>
          </w:tcPr>
          <w:p w:rsidR="00120BE1" w:rsidRDefault="00120BE1" w:rsidP="00D92FAD">
            <w:r>
              <w:rPr>
                <w:rFonts w:hint="eastAsia"/>
              </w:rPr>
              <w:t>知新楼</w:t>
            </w:r>
            <w:r>
              <w:rPr>
                <w:rFonts w:hint="eastAsia"/>
              </w:rPr>
              <w:t>B115</w:t>
            </w:r>
          </w:p>
        </w:tc>
        <w:tc>
          <w:tcPr>
            <w:tcW w:w="1958" w:type="dxa"/>
          </w:tcPr>
          <w:p w:rsidR="00120BE1" w:rsidRDefault="00120BE1" w:rsidP="00D92FAD">
            <w:r>
              <w:rPr>
                <w:rFonts w:hint="eastAsia"/>
              </w:rPr>
              <w:t>学堂数学取向</w:t>
            </w:r>
          </w:p>
        </w:tc>
      </w:tr>
    </w:tbl>
    <w:p w:rsidR="000017A8" w:rsidRDefault="000017A8">
      <w:bookmarkStart w:id="0" w:name="_GoBack"/>
      <w:bookmarkEnd w:id="0"/>
    </w:p>
    <w:sectPr w:rsidR="00001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E1"/>
    <w:rsid w:val="000017A8"/>
    <w:rsid w:val="0012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2015-04-13T00:46:00Z</dcterms:created>
  <dcterms:modified xsi:type="dcterms:W3CDTF">2015-04-13T00:47:00Z</dcterms:modified>
</cp:coreProperties>
</file>